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C1A" w:rsidRDefault="00707C1A" w:rsidP="00707C1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GRADINIŢA P.P. NR. 14, ARAD</w:t>
      </w:r>
    </w:p>
    <w:p w:rsidR="00707C1A" w:rsidRDefault="009457EC" w:rsidP="00707C1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GRUPA MARE B </w:t>
      </w:r>
    </w:p>
    <w:p w:rsidR="00707C1A" w:rsidRDefault="00707C1A" w:rsidP="00707C1A">
      <w:pPr>
        <w:tabs>
          <w:tab w:val="left" w:pos="537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ŞCOALA ALTFEL</w:t>
      </w:r>
    </w:p>
    <w:p w:rsidR="00707C1A" w:rsidRDefault="00707C1A" w:rsidP="00707C1A">
      <w:pPr>
        <w:tabs>
          <w:tab w:val="left" w:pos="537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>“SĂ ŞTII MAI MULTE, SĂ FII MAI BUN”</w:t>
      </w:r>
    </w:p>
    <w:p w:rsidR="00707C1A" w:rsidRDefault="00707C1A" w:rsidP="00707C1A">
      <w:pPr>
        <w:tabs>
          <w:tab w:val="left" w:pos="537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18-22.04.2016 </w:t>
      </w:r>
    </w:p>
    <w:tbl>
      <w:tblPr>
        <w:tblStyle w:val="TableGrid"/>
        <w:tblW w:w="15593" w:type="dxa"/>
        <w:tblInd w:w="-743" w:type="dxa"/>
        <w:tblLook w:val="04A0" w:firstRow="1" w:lastRow="0" w:firstColumn="1" w:lastColumn="0" w:noHBand="0" w:noVBand="1"/>
      </w:tblPr>
      <w:tblGrid>
        <w:gridCol w:w="1365"/>
        <w:gridCol w:w="2177"/>
        <w:gridCol w:w="2084"/>
        <w:gridCol w:w="2735"/>
        <w:gridCol w:w="2157"/>
        <w:gridCol w:w="1454"/>
        <w:gridCol w:w="1301"/>
        <w:gridCol w:w="2320"/>
      </w:tblGrid>
      <w:tr w:rsidR="006E4CFB" w:rsidTr="00707C1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LOCAŢIA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TIPUL DE ACTIVITATE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707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ACTIVITATEA/</w:t>
            </w:r>
          </w:p>
          <w:p w:rsidR="00707C1A" w:rsidRDefault="00707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MODALITATI DE ORGANIZARE 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GRUPURI ŢINTĂ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707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DURATA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RESPONSABIL ACŢIUNE</w:t>
            </w:r>
          </w:p>
        </w:tc>
      </w:tr>
      <w:tr w:rsidR="006E4CFB" w:rsidTr="00707C1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Pr="00D916E2" w:rsidRDefault="006263B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C.A.I. CURTICI </w:t>
            </w:r>
            <w:r w:rsidR="00D916E2" w:rsidRPr="00D916E2">
              <w:rPr>
                <w:b/>
                <w:i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D916E2" w:rsidP="006263B9">
            <w:r>
              <w:t>-</w:t>
            </w:r>
            <w:r w:rsidRPr="006263B9">
              <w:rPr>
                <w:sz w:val="24"/>
                <w:szCs w:val="24"/>
              </w:rPr>
              <w:t xml:space="preserve">activitate </w:t>
            </w:r>
            <w:r w:rsidR="006263B9" w:rsidRPr="006263B9">
              <w:rPr>
                <w:sz w:val="24"/>
                <w:szCs w:val="24"/>
              </w:rPr>
              <w:t>ştiinţifică</w:t>
            </w:r>
            <w:r w:rsidR="006263B9"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Pr="006263B9" w:rsidRDefault="006263B9" w:rsidP="006263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Observarea procesării laptelui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frontal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6263B9" w:rsidP="009457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-procesarea laptelui, în vederea obţinerii unor produse sigure din punct de vedere al siguranţei alimentelor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>;</w:t>
            </w:r>
          </w:p>
          <w:p w:rsidR="006263B9" w:rsidRPr="006263B9" w:rsidRDefault="006263B9" w:rsidP="009457E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-observarea tehnologiei moderne ce respectă cele mai stricte norme în activitatea de procesare a laptelui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>;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Pr="006263B9" w:rsidRDefault="00707C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Copii, părinţi, profesori</w:t>
            </w:r>
            <w:r w:rsidR="006263B9">
              <w:rPr>
                <w:rFonts w:ascii="Times New Roman" w:hAnsi="Times New Roman" w:cs="Times New Roman"/>
                <w:sz w:val="24"/>
                <w:szCs w:val="24"/>
              </w:rPr>
              <w:t xml:space="preserve"> învăţământ preşcolar</w:t>
            </w:r>
            <w:r w:rsidR="00626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626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h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-Prof. Inv. Presc.: Stan Manuela-Carmen</w:t>
            </w:r>
          </w:p>
          <w:p w:rsidR="00707C1A" w:rsidRDefault="00707C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-Educatoare: Tatar Raluca</w:t>
            </w:r>
          </w:p>
          <w:p w:rsidR="00707C1A" w:rsidRDefault="006263B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-reprezentanţii C.A.I. Curtici </w:t>
            </w:r>
          </w:p>
        </w:tc>
      </w:tr>
      <w:tr w:rsidR="006E4CFB" w:rsidTr="00707C1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19.04.2016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Pr="00984CCF" w:rsidRDefault="006263B9">
            <w:pPr>
              <w:jc w:val="center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POLIŢIA RUTIERĂ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ARAD  </w:t>
            </w:r>
            <w:r w:rsidR="00984C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Pr="00D916E2" w:rsidRDefault="006263B9" w:rsidP="006263B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-activitate de educaţie rutieră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Pr="006263B9" w:rsidRDefault="006263B9" w:rsidP="006263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Vizită la poliţia rutieră</w:t>
            </w:r>
            <w:r w:rsidRPr="006263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Arad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>/frontal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707C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-însuşirea unor </w:t>
            </w:r>
            <w:r w:rsidR="006263B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cunoştinţe de educaţie rutieră, a unor reguli şi norme corecte de deplasare pe </w:t>
            </w:r>
            <w:r w:rsidR="006263B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lastRenderedPageBreak/>
              <w:t>drumurile publice</w:t>
            </w:r>
            <w:r w:rsidR="006263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 xml:space="preserve">; </w:t>
            </w:r>
          </w:p>
          <w:p w:rsidR="006263B9" w:rsidRPr="006263B9" w:rsidRDefault="006263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-cultivarea interesului şi curiozităţii pentru cunoaşterea şi respectarea în practica zilnică a unor indicatoare, semne, reguli şi norme de circulaţie potrivit vârstei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 xml:space="preserve">; </w:t>
            </w:r>
          </w:p>
          <w:p w:rsidR="00707C1A" w:rsidRDefault="00707C1A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88667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Copii, părinţi, profesori învăţământ preşcolar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886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h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-Prof. Inv. Presc.: Stan Manuela-Carmen</w:t>
            </w:r>
          </w:p>
          <w:p w:rsidR="00707C1A" w:rsidRDefault="00707C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-Educatoare: Tatar Raluca</w:t>
            </w:r>
          </w:p>
          <w:p w:rsidR="00707C1A" w:rsidRDefault="006E4CFB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-D-nii</w:t>
            </w:r>
            <w:r w:rsidR="00707C1A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="00707C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o-RO"/>
              </w:rPr>
              <w:t>poli</w:t>
            </w:r>
            <w:r w:rsidR="00707C1A">
              <w:rPr>
                <w:rFonts w:ascii="Cambria Math" w:eastAsia="Times New Roman" w:hAnsi="Cambria Math" w:cs="Cambria Math"/>
                <w:i/>
                <w:sz w:val="24"/>
                <w:szCs w:val="24"/>
                <w:lang w:eastAsia="ro-RO"/>
              </w:rPr>
              <w:t>ț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o-RO"/>
              </w:rPr>
              <w:t>iş</w:t>
            </w:r>
            <w:r w:rsidR="00707C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o-RO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o-RO"/>
              </w:rPr>
              <w:t>i</w:t>
            </w:r>
            <w:r w:rsidR="00707C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o-RO"/>
              </w:rPr>
              <w:t xml:space="preserve">, </w:t>
            </w:r>
            <w:r w:rsidR="00707C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o-RO"/>
              </w:rPr>
              <w:lastRenderedPageBreak/>
              <w:t>ROPAN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o-RO"/>
              </w:rPr>
              <w:t xml:space="preserve"> şi IANC </w:t>
            </w:r>
          </w:p>
        </w:tc>
      </w:tr>
      <w:tr w:rsidR="006E4CFB" w:rsidTr="00707C1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20.04.2016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6E4CFB">
            <w:pPr>
              <w:jc w:val="center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„MÂINI DIBACE” </w:t>
            </w:r>
            <w:r w:rsidR="00984C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="00707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Pr="006E4CFB" w:rsidRDefault="006E4CFB" w:rsidP="006E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FB">
              <w:rPr>
                <w:rFonts w:ascii="Times New Roman" w:hAnsi="Times New Roman" w:cs="Times New Roman"/>
                <w:sz w:val="24"/>
                <w:szCs w:val="24"/>
              </w:rPr>
              <w:t>-activitate practică</w:t>
            </w:r>
          </w:p>
          <w:p w:rsidR="00984CCF" w:rsidRDefault="00984CC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Pr="006E4CFB" w:rsidRDefault="006E4CFB" w:rsidP="006E4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Confecţionarea unor decaraţiuni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>desene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 xml:space="preserve">/picture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specifice sărbătorii Pascale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>grupe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FB" w:rsidRDefault="006E4CFB" w:rsidP="006E4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-dezvoltarea interesului faţă de frumos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ro-RO"/>
              </w:rPr>
              <w:t>;</w:t>
            </w:r>
          </w:p>
          <w:p w:rsidR="00707C1A" w:rsidRDefault="006E4CFB" w:rsidP="006E4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realizarea unor picturi/desene şi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confecţionarea unor decoraţiuni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>aranjamente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pentru masa de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PAŞTE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</w:p>
          <w:p w:rsidR="006E4CFB" w:rsidRPr="006E4CFB" w:rsidRDefault="006E4CFB" w:rsidP="006E4CF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-dezvoltarea muncii în echipă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 xml:space="preserve">;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Pr="006E4CFB" w:rsidRDefault="00707C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Copii, părinţi, profesori</w:t>
            </w:r>
            <w:r w:rsidR="006E4CFB">
              <w:rPr>
                <w:rFonts w:ascii="Times New Roman" w:hAnsi="Times New Roman" w:cs="Times New Roman"/>
                <w:sz w:val="24"/>
                <w:szCs w:val="24"/>
              </w:rPr>
              <w:t xml:space="preserve"> învăţământ preşcolar</w:t>
            </w:r>
            <w:r w:rsidR="006E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6E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2-3 h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707C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-Prof. Inv. Presc.: Stan Manuela-Carmen</w:t>
            </w:r>
          </w:p>
          <w:p w:rsidR="00707C1A" w:rsidRDefault="00707C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-Educatoare: Tatar Raluca</w:t>
            </w:r>
          </w:p>
          <w:p w:rsidR="00707C1A" w:rsidRDefault="00707C1A" w:rsidP="006E4CFB"/>
        </w:tc>
      </w:tr>
      <w:tr w:rsidR="006E4CFB" w:rsidTr="00707C1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984CCF" w:rsidP="006E4CFB">
            <w:pPr>
              <w:jc w:val="center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AEROPORTUL </w:t>
            </w:r>
            <w:r w:rsidR="006E4C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INTERNAŢIONAL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ARAD 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D916E2">
            <w:pPr>
              <w:jc w:val="center"/>
            </w:pPr>
            <w:r>
              <w:t xml:space="preserve">-activitate ştiinţifică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Pr="006E4CFB" w:rsidRDefault="006E4CFB" w:rsidP="006E4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Vizită la Aeroportul Internaţional Arad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>/ frontal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FB" w:rsidRDefault="00707C1A" w:rsidP="006E4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-</w:t>
            </w:r>
            <w:r w:rsidR="006E4CFB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formarea şi cultivarea interesului pentru aeronave</w:t>
            </w:r>
            <w:r w:rsidR="006E4C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 xml:space="preserve">; </w:t>
            </w:r>
          </w:p>
          <w:p w:rsidR="006E4CFB" w:rsidRPr="006E4CFB" w:rsidRDefault="006E4CFB" w:rsidP="006E4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-informarea despre trafic, pasageri, linii aeriene şi destinaţii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 xml:space="preserve">; </w:t>
            </w:r>
          </w:p>
          <w:p w:rsidR="00707C1A" w:rsidRDefault="00707C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ro-RO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Copii, părinţi, profesori</w:t>
            </w:r>
            <w:r w:rsidR="006E4CFB">
              <w:rPr>
                <w:rFonts w:ascii="Times New Roman" w:hAnsi="Times New Roman" w:cs="Times New Roman"/>
                <w:sz w:val="24"/>
                <w:szCs w:val="24"/>
              </w:rPr>
              <w:t xml:space="preserve"> învăţământ preşcolar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2E0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h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707C1A" w:rsidP="006E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-Prof. Inv. Presc.: Stan Manuela-Carmen</w:t>
            </w:r>
          </w:p>
          <w:p w:rsidR="00707C1A" w:rsidRDefault="00707C1A" w:rsidP="006E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-Educatoare: Tatar Raluca</w:t>
            </w:r>
          </w:p>
          <w:p w:rsidR="00707C1A" w:rsidRPr="006E4CFB" w:rsidRDefault="006E4CFB" w:rsidP="006E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-Reprezentanţi ai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Aeroportului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Internaţional Arad</w:t>
            </w:r>
          </w:p>
          <w:p w:rsidR="006E4CFB" w:rsidRDefault="006E4CFB"/>
        </w:tc>
      </w:tr>
      <w:tr w:rsidR="006E4CFB" w:rsidTr="00707C1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22.04.2016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Pr="00984CCF" w:rsidRDefault="00984CCF">
            <w:pPr>
              <w:jc w:val="center"/>
              <w:rPr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CLINICA   </w:t>
            </w:r>
            <w:r w:rsidR="00A76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DERY</w:t>
            </w:r>
            <w:r w:rsidR="00707C1A" w:rsidRPr="00984C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Y</w:t>
            </w:r>
            <w:r w:rsidR="006E4C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ARAD 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D916E2">
            <w:pPr>
              <w:jc w:val="center"/>
            </w:pPr>
            <w:r>
              <w:t xml:space="preserve">-activitate ştiinţifică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Pr="00A766C5" w:rsidRDefault="00A766C5" w:rsidP="00A766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Activitate de educaţie pentru sănătate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>/frontal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A766C5">
            <w:pPr>
              <w:jc w:val="center"/>
              <w:rPr>
                <w:lang w:val="en-US"/>
              </w:rPr>
            </w:pPr>
            <w:r>
              <w:t>-dezvoltarea educaţiei pentru sănătate a individului, familiei şi colectivităţilor</w:t>
            </w:r>
            <w:r>
              <w:rPr>
                <w:lang w:val="en-US"/>
              </w:rPr>
              <w:t xml:space="preserve">; </w:t>
            </w:r>
          </w:p>
          <w:p w:rsidR="00A766C5" w:rsidRDefault="00A766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t>însuşirea de cunoştinţe cu privire la igiena individuală şi de grup</w:t>
            </w:r>
            <w:r>
              <w:rPr>
                <w:lang w:val="en-US"/>
              </w:rPr>
              <w:t xml:space="preserve">; </w:t>
            </w:r>
          </w:p>
          <w:p w:rsidR="00A766C5" w:rsidRDefault="00A766C5">
            <w:pPr>
              <w:jc w:val="center"/>
            </w:pPr>
            <w:r>
              <w:rPr>
                <w:lang w:val="en-US"/>
              </w:rPr>
              <w:t>-</w:t>
            </w:r>
            <w:r>
              <w:t>formarea unor deprinderi elementare cu privire la prevenirea bolilor</w:t>
            </w:r>
            <w:r>
              <w:rPr>
                <w:lang w:val="en-US"/>
              </w:rPr>
              <w:t xml:space="preserve">; </w:t>
            </w:r>
          </w:p>
          <w:p w:rsidR="00A766C5" w:rsidRPr="00A766C5" w:rsidRDefault="00A766C5">
            <w:pPr>
              <w:jc w:val="center"/>
              <w:rPr>
                <w:lang w:val="en-US"/>
              </w:rPr>
            </w:pPr>
            <w:r>
              <w:t>-observarea echipamentului şi aparaturii medicale într-o clinică</w:t>
            </w:r>
            <w:r>
              <w:rPr>
                <w:lang w:val="en-US"/>
              </w:rPr>
              <w:t xml:space="preserve">;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A766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Copii, părinţi, profesori învăţământ preşcolar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2E0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h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707C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-Prof. Inv. Presc.: Stan Manuela-Carmen</w:t>
            </w:r>
          </w:p>
          <w:p w:rsidR="00707C1A" w:rsidRDefault="00707C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-Educatoare: Tatar Raluca</w:t>
            </w:r>
          </w:p>
          <w:p w:rsidR="00A766C5" w:rsidRPr="006E4CFB" w:rsidRDefault="00A766C5" w:rsidP="00A76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Reprezentanţi ai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Clinicii Deryy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Arad</w:t>
            </w:r>
          </w:p>
          <w:p w:rsidR="00707C1A" w:rsidRDefault="00707C1A">
            <w:pPr>
              <w:jc w:val="center"/>
            </w:pPr>
          </w:p>
        </w:tc>
      </w:tr>
    </w:tbl>
    <w:p w:rsidR="00707C1A" w:rsidRDefault="00707C1A" w:rsidP="00707C1A">
      <w:pPr>
        <w:tabs>
          <w:tab w:val="left" w:pos="1167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07C1A" w:rsidRDefault="00707C1A" w:rsidP="00707C1A">
      <w:pPr>
        <w:tabs>
          <w:tab w:val="left" w:pos="1167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PROF. ÎNV. PREŞC.:  STAN MANUELA-CARMEN</w:t>
      </w:r>
    </w:p>
    <w:p w:rsidR="00707C1A" w:rsidRDefault="00707C1A" w:rsidP="00707C1A">
      <w:pPr>
        <w:tabs>
          <w:tab w:val="left" w:pos="1167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EDUCATOARE:  TĂTAR RALUCA</w:t>
      </w:r>
    </w:p>
    <w:p w:rsidR="00E6357D" w:rsidRDefault="00E6357D"/>
    <w:sectPr w:rsidR="00E6357D" w:rsidSect="00707C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986"/>
    <w:rsid w:val="002E0562"/>
    <w:rsid w:val="006263B9"/>
    <w:rsid w:val="006E4CFB"/>
    <w:rsid w:val="00707C1A"/>
    <w:rsid w:val="00886673"/>
    <w:rsid w:val="009457EC"/>
    <w:rsid w:val="00984CCF"/>
    <w:rsid w:val="00A766C5"/>
    <w:rsid w:val="00AB5986"/>
    <w:rsid w:val="00D916E2"/>
    <w:rsid w:val="00E6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C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7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C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7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400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Gradinita PP14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5</cp:revision>
  <cp:lastPrinted>2016-03-28T10:16:00Z</cp:lastPrinted>
  <dcterms:created xsi:type="dcterms:W3CDTF">2016-03-24T09:43:00Z</dcterms:created>
  <dcterms:modified xsi:type="dcterms:W3CDTF">2016-03-28T10:17:00Z</dcterms:modified>
</cp:coreProperties>
</file>